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bookmarkStart w:id="0" w:name="_GoBack"/>
      <w:bookmarkEnd w:id="0"/>
      <w:r>
        <w:t>MINUTES OF EXECUTIVE BOARD MEETING</w:t>
      </w:r>
    </w:p>
    <w:p w:rsidR="00BA6666" w:rsidRDefault="00BA6666">
      <w:pPr>
        <w:jc w:val="center"/>
      </w:pPr>
      <w:r>
        <w:t>WILLIAMSON COUNTY SPECIAL EDUCATION DISTRICT</w:t>
      </w:r>
    </w:p>
    <w:p w:rsidR="00BA6666" w:rsidRDefault="00BA6666">
      <w:pPr>
        <w:jc w:val="center"/>
      </w:pPr>
    </w:p>
    <w:p w:rsidR="00BA6666" w:rsidRDefault="00384975">
      <w:pPr>
        <w:jc w:val="center"/>
      </w:pPr>
      <w:r>
        <w:t>July 7, 2022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0D421C">
        <w:t>WCES Conference Room</w:t>
      </w:r>
      <w:r>
        <w:t xml:space="preserve">                          </w:t>
      </w:r>
      <w:r w:rsidR="00746BC2">
        <w:t xml:space="preserve">       </w:t>
      </w:r>
      <w:r w:rsidR="00E2669D">
        <w:t xml:space="preserve"> 9:00 </w:t>
      </w:r>
      <w:r w:rsidR="001C4518">
        <w:t>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501956" w:rsidRDefault="00501956" w:rsidP="00501956">
      <w:r>
        <w:t>Mrs. Kathy Clark, Unit I</w:t>
      </w:r>
      <w:r w:rsidR="000D421C">
        <w:tab/>
      </w:r>
      <w:r w:rsidR="000D421C">
        <w:tab/>
      </w:r>
      <w:r w:rsidR="000D421C">
        <w:tab/>
      </w:r>
      <w:r w:rsidR="000D421C">
        <w:tab/>
      </w:r>
      <w:r w:rsidR="000D421C">
        <w:tab/>
        <w:t>Mr. Nathaniel Wilson, Unit IV</w:t>
      </w:r>
    </w:p>
    <w:p w:rsidR="00BB1002" w:rsidRDefault="00A41A70" w:rsidP="004A237D">
      <w:r>
        <w:t>D</w:t>
      </w:r>
      <w:r w:rsidR="00BB1002">
        <w:t>r. Keith Oates, Unit II</w:t>
      </w:r>
      <w:r w:rsidR="00BB1002">
        <w:tab/>
      </w:r>
      <w:r w:rsidR="00BB1002">
        <w:tab/>
      </w:r>
      <w:r w:rsidR="00BB1002">
        <w:tab/>
      </w:r>
      <w:r w:rsidR="00BB1002">
        <w:tab/>
      </w:r>
      <w:r w:rsidR="00BB1002">
        <w:tab/>
      </w:r>
    </w:p>
    <w:p w:rsidR="00BB1002" w:rsidRDefault="000D421C" w:rsidP="004A237D">
      <w:r>
        <w:t>Mr. Sy Stone</w:t>
      </w:r>
      <w:r w:rsidR="00BB1002">
        <w:t>, Unit III</w:t>
      </w:r>
      <w:r w:rsidR="00BB1002">
        <w:tab/>
      </w:r>
      <w:r w:rsidR="00BB1002">
        <w:tab/>
      </w:r>
      <w:r w:rsidR="00BB1002">
        <w:tab/>
      </w:r>
      <w:r w:rsidR="00BB1002">
        <w:tab/>
      </w:r>
      <w:r w:rsidR="00BB1002">
        <w:tab/>
      </w:r>
      <w:r w:rsidR="00BB1002">
        <w:tab/>
      </w:r>
    </w:p>
    <w:p w:rsidR="000A6D80" w:rsidRDefault="00501956" w:rsidP="004A237D">
      <w:r>
        <w:t>Mr. Keith Liddell, Unit V</w:t>
      </w:r>
      <w:r w:rsidR="00BB1002">
        <w:tab/>
      </w:r>
      <w:r w:rsidR="00BB1002">
        <w:tab/>
      </w:r>
      <w:r w:rsidR="00BB1002">
        <w:tab/>
      </w:r>
      <w:r w:rsidR="00BB1002">
        <w:tab/>
      </w:r>
      <w:r w:rsidR="00BB1002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BA6666" w:rsidRDefault="00347CBE">
      <w:r>
        <w:t>Jami Hodge</w:t>
      </w:r>
      <w:r w:rsidR="008D497B">
        <w:t>, WCES</w:t>
      </w:r>
      <w:r w:rsidR="00BA6666">
        <w:t xml:space="preserve"> Director</w:t>
      </w:r>
    </w:p>
    <w:p w:rsidR="00BB1002" w:rsidRDefault="00515054">
      <w:r>
        <w:t>Jenny Malanowski</w:t>
      </w:r>
      <w:r w:rsidR="00BB1002">
        <w:t>, Treas.</w:t>
      </w:r>
    </w:p>
    <w:p w:rsidR="006D55F3" w:rsidRDefault="006D55F3"/>
    <w:p w:rsidR="00BA6666" w:rsidRDefault="00BA6666">
      <w:r>
        <w:t>Chairman</w:t>
      </w:r>
      <w:r w:rsidR="00E139BC">
        <w:t xml:space="preserve"> </w:t>
      </w:r>
      <w:r w:rsidR="00190CC9">
        <w:t>Keith Liddell</w:t>
      </w:r>
      <w:r w:rsidR="000D421C">
        <w:t xml:space="preserve"> </w:t>
      </w:r>
      <w:r>
        <w:t>called the meeting to order at</w:t>
      </w:r>
      <w:r w:rsidR="00D41FFC">
        <w:t xml:space="preserve"> </w:t>
      </w:r>
      <w:r w:rsidR="00190CC9">
        <w:t xml:space="preserve">9:00 </w:t>
      </w:r>
      <w:r w:rsidR="00336CEC">
        <w:t>a.m.</w:t>
      </w:r>
    </w:p>
    <w:p w:rsidR="00BA6666" w:rsidRDefault="00BA6666"/>
    <w:p w:rsidR="00C53D65" w:rsidRDefault="00BA6666" w:rsidP="00864C45">
      <w:r>
        <w:t>Roll call was taken with</w:t>
      </w:r>
      <w:r w:rsidR="008F1357">
        <w:t xml:space="preserve"> </w:t>
      </w:r>
      <w:r w:rsidR="00501956">
        <w:t xml:space="preserve">Mrs. Clark, </w:t>
      </w:r>
      <w:r w:rsidR="000A6D80">
        <w:t>Dr. Oates,</w:t>
      </w:r>
      <w:r w:rsidR="002A7B85">
        <w:t xml:space="preserve"> </w:t>
      </w:r>
      <w:r w:rsidR="000D421C">
        <w:t>Mr. Stone</w:t>
      </w:r>
      <w:r w:rsidR="00501956">
        <w:t>, and Mr. Liddell</w:t>
      </w:r>
      <w:r w:rsidR="00BB1002">
        <w:t xml:space="preserve"> </w:t>
      </w:r>
      <w:r w:rsidR="00EC1E57">
        <w:t>i</w:t>
      </w:r>
      <w:r w:rsidR="00DF5306">
        <w:t>n attendance.</w:t>
      </w:r>
      <w:r w:rsidR="00ED17CA">
        <w:t xml:space="preserve"> </w:t>
      </w:r>
    </w:p>
    <w:p w:rsidR="00A41A70" w:rsidRDefault="00A41A70" w:rsidP="00864C45"/>
    <w:p w:rsidR="00A41A70" w:rsidRPr="00CD5D9B" w:rsidRDefault="00CD5D9B" w:rsidP="00864C45">
      <w:r w:rsidRPr="00CD5D9B">
        <w:t xml:space="preserve">There was no visitor participation.  </w:t>
      </w:r>
    </w:p>
    <w:p w:rsidR="000A6D80" w:rsidRDefault="000A6D80" w:rsidP="00864C45">
      <w:r>
        <w:tab/>
      </w:r>
    </w:p>
    <w:p w:rsidR="00BA6666" w:rsidRDefault="00CD5D9B">
      <w:r>
        <w:t>Mrs. Clark</w:t>
      </w:r>
      <w:r w:rsidR="00190CC9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>
        <w:t>June 16, 2022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>
        <w:t>Mr. Stone</w:t>
      </w:r>
      <w:r w:rsidR="003C5E38">
        <w:t xml:space="preserve"> </w:t>
      </w:r>
      <w:r w:rsidR="00BA6666">
        <w:t>seconded the motion.</w:t>
      </w:r>
    </w:p>
    <w:p w:rsidR="00BA6666" w:rsidRDefault="00BA6666"/>
    <w:p w:rsidR="00EA7681" w:rsidRDefault="000A6D80" w:rsidP="00EA7681">
      <w:r>
        <w:t>Members</w:t>
      </w:r>
      <w:r w:rsidR="00A41A70">
        <w:t xml:space="preserve"> </w:t>
      </w:r>
      <w:r w:rsidR="00F80B9B">
        <w:t xml:space="preserve">Clark, </w:t>
      </w:r>
      <w:r w:rsidR="00A41A70">
        <w:t xml:space="preserve">Oates, </w:t>
      </w:r>
      <w:r w:rsidR="00190CC9">
        <w:t>Stone</w:t>
      </w:r>
      <w:r w:rsidR="00F80B9B">
        <w:t>, and Liddell</w:t>
      </w:r>
      <w:r w:rsidR="002A7B85">
        <w:t xml:space="preserve"> </w:t>
      </w:r>
      <w:r w:rsidR="00EC1E57">
        <w:t>vote</w:t>
      </w:r>
      <w:r w:rsidR="00EA7681">
        <w:t>d “yea”.  Motion carried.</w:t>
      </w:r>
    </w:p>
    <w:p w:rsidR="00EA7681" w:rsidRDefault="00EA7681"/>
    <w:p w:rsidR="008139DE" w:rsidRDefault="00190CC9" w:rsidP="00F75FA9">
      <w:r>
        <w:t>Mrs. Clark</w:t>
      </w:r>
      <w:r w:rsidR="00515054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 xml:space="preserve">the Consent Agenda as presented.  </w:t>
      </w:r>
      <w:r w:rsidR="000D421C">
        <w:t>Mr. Stone</w:t>
      </w:r>
      <w:r w:rsidR="008139DE">
        <w:t xml:space="preserve"> seconded the motion. </w:t>
      </w:r>
    </w:p>
    <w:p w:rsidR="004C108E" w:rsidRDefault="004C108E" w:rsidP="008139DE"/>
    <w:p w:rsidR="00104A2B" w:rsidRDefault="00104A2B" w:rsidP="00104A2B">
      <w:r>
        <w:t xml:space="preserve">Members Clark, Oates, </w:t>
      </w:r>
      <w:r w:rsidR="00190CC9">
        <w:t>Stone</w:t>
      </w:r>
      <w:r>
        <w:t>, and Liddell voted “yea”.  Motion carried.</w:t>
      </w:r>
    </w:p>
    <w:p w:rsidR="00CD5D9B" w:rsidRDefault="00CD5D9B" w:rsidP="00104A2B"/>
    <w:p w:rsidR="00CD5D9B" w:rsidRDefault="00CD5D9B" w:rsidP="00104A2B">
      <w:r>
        <w:t xml:space="preserve">Mr. Stone made the motion to enter into closed session at 9:01 a.m.  Mrs. Clark seconded the motion.  </w:t>
      </w:r>
    </w:p>
    <w:p w:rsidR="00CD5D9B" w:rsidRDefault="00CD5D9B" w:rsidP="00104A2B"/>
    <w:p w:rsidR="00CD5D9B" w:rsidRDefault="00CD5D9B" w:rsidP="00104A2B">
      <w:r>
        <w:t xml:space="preserve">Members Clark, Oates, Stone, and Liddell voted “yea”.  Motion carried.  </w:t>
      </w:r>
    </w:p>
    <w:p w:rsidR="00CD5D9B" w:rsidRDefault="00CD5D9B" w:rsidP="00104A2B"/>
    <w:p w:rsidR="00CD5D9B" w:rsidRDefault="00CD5D9B" w:rsidP="00104A2B">
      <w:r>
        <w:t xml:space="preserve">Mr. Stone made the motion to adjourn out of closed session at 9:10 a.m.  Dr. Oates seconded the motion.  </w:t>
      </w:r>
    </w:p>
    <w:p w:rsidR="00CD5D9B" w:rsidRDefault="00CD5D9B" w:rsidP="00104A2B"/>
    <w:p w:rsidR="00CD5D9B" w:rsidRDefault="00CD5D9B" w:rsidP="00104A2B">
      <w:r>
        <w:t>Members Clark, Oates, Stone, and Liddell voted “yea”.  Motion carried.</w:t>
      </w:r>
    </w:p>
    <w:p w:rsidR="00CD5D9B" w:rsidRDefault="00CD5D9B" w:rsidP="00104A2B"/>
    <w:p w:rsidR="00CD5D9B" w:rsidRDefault="00CD5D9B" w:rsidP="00104A2B">
      <w:r>
        <w:t xml:space="preserve">Mr. Stone made the motion to approve the closed session minutes.  Mrs. Clark seconded the motion.  </w:t>
      </w:r>
    </w:p>
    <w:p w:rsidR="00CD5D9B" w:rsidRDefault="00CD5D9B" w:rsidP="00104A2B"/>
    <w:p w:rsidR="00CD5D9B" w:rsidRDefault="00CD5D9B" w:rsidP="00104A2B">
      <w:r>
        <w:t>Members Clark, Oates, Stone, and Liddell voted “yea”.  Motion carried.</w:t>
      </w:r>
    </w:p>
    <w:p w:rsidR="00CD5D9B" w:rsidRDefault="00CD5D9B" w:rsidP="00104A2B"/>
    <w:p w:rsidR="00CD5D9B" w:rsidRDefault="00CD5D9B" w:rsidP="00104A2B">
      <w:r>
        <w:lastRenderedPageBreak/>
        <w:t xml:space="preserve">Mr. Stone made the motion to approve the consent agenda as presented.  </w:t>
      </w:r>
      <w:r w:rsidR="00E3135A">
        <w:t xml:space="preserve">Dr. Oates seconded the motion.  </w:t>
      </w:r>
    </w:p>
    <w:p w:rsidR="00E3135A" w:rsidRDefault="00E3135A" w:rsidP="00104A2B"/>
    <w:p w:rsidR="00E3135A" w:rsidRDefault="00E3135A" w:rsidP="00104A2B">
      <w:r>
        <w:t xml:space="preserve">Upon roll call, Members Clark, Oates, Stone, and Liddell voted “yea”.  Motion carried.  </w:t>
      </w:r>
    </w:p>
    <w:p w:rsidR="00E3135A" w:rsidRDefault="00E3135A" w:rsidP="00104A2B"/>
    <w:p w:rsidR="00E3135A" w:rsidRDefault="00E3135A" w:rsidP="00104A2B">
      <w:r>
        <w:t xml:space="preserve">Mrs. Clark made the motion to approve the Board Policy Update.  Dr. Oates seconded the motion.  </w:t>
      </w:r>
    </w:p>
    <w:p w:rsidR="00E3135A" w:rsidRDefault="00E3135A" w:rsidP="00104A2B"/>
    <w:p w:rsidR="00E3135A" w:rsidRDefault="00E3135A" w:rsidP="00104A2B">
      <w:r>
        <w:t xml:space="preserve">Upon roll call, Members Clark, Oates, Stone, and Liddell voted “yea”.  Motion carried.  </w:t>
      </w:r>
    </w:p>
    <w:p w:rsidR="00B55E6A" w:rsidRDefault="00B55E6A" w:rsidP="00B55E6A"/>
    <w:p w:rsidR="00347CBE" w:rsidRDefault="00E3135A" w:rsidP="00B42FAF">
      <w:r>
        <w:t>Mrs. Clark</w:t>
      </w:r>
      <w:r w:rsidR="00347CBE">
        <w:t xml:space="preserve"> 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 w:rsidR="00836EDB">
        <w:t xml:space="preserve"> </w:t>
      </w:r>
      <w:r>
        <w:t>Dr. Oates</w:t>
      </w:r>
      <w:r w:rsidR="002C34B4">
        <w:t xml:space="preserve"> </w:t>
      </w:r>
      <w:r w:rsidR="00347CBE">
        <w:t>seconded the motion.</w:t>
      </w:r>
    </w:p>
    <w:p w:rsidR="00E3135A" w:rsidRDefault="00E3135A" w:rsidP="00E3135A">
      <w:pPr>
        <w:ind w:firstLine="720"/>
      </w:pPr>
      <w:r>
        <w:t>--Brenda Hess – hire as a paraprofessional for the 2022-2023 school year pending finalization of paperwork, fingerprints, and physical</w:t>
      </w:r>
    </w:p>
    <w:p w:rsidR="00E3135A" w:rsidRDefault="00E3135A" w:rsidP="00E3135A">
      <w:r>
        <w:tab/>
        <w:t>--Charlene Williams – hire as a paraprofessional for the 2022-2023 school year pending finalization of paperwork, licensure, physical, and verification of fingerprints</w:t>
      </w:r>
    </w:p>
    <w:p w:rsidR="00E3135A" w:rsidRDefault="00E3135A" w:rsidP="00E3135A">
      <w:r>
        <w:tab/>
        <w:t>--Sue Dawson – hire as a paraprofessional for the 2022-2023 school year pending finalization of paperwork and verification of fingerprints</w:t>
      </w:r>
    </w:p>
    <w:p w:rsidR="00E3135A" w:rsidRDefault="00E3135A" w:rsidP="00E3135A">
      <w:r>
        <w:tab/>
        <w:t xml:space="preserve">--Joy Smail – hire as a paraprofessional for the 2022-2023 school year pending finalization of paperwork and verification of fingerprints </w:t>
      </w:r>
    </w:p>
    <w:p w:rsidR="00E3135A" w:rsidRDefault="00E3135A" w:rsidP="00E3135A">
      <w:r>
        <w:tab/>
        <w:t>--Natalie Lockwood – hire as a paraprofessional for the 2022-2023 school year pending finalization of paperwork and verification of fingerprints</w:t>
      </w:r>
    </w:p>
    <w:p w:rsidR="00E3135A" w:rsidRDefault="00E3135A" w:rsidP="00E3135A">
      <w:r>
        <w:tab/>
        <w:t>--Hallie Ragain – hire as a paraprofessional for the 2022-2023 school year pending finalization of paperwork and verification of fingerprints</w:t>
      </w:r>
    </w:p>
    <w:p w:rsidR="00E3135A" w:rsidRDefault="00E3135A" w:rsidP="00E3135A">
      <w:r>
        <w:tab/>
        <w:t xml:space="preserve">-- Kristi Sawicki – email requesting maternity leave dated June 23, 2022 to be effective August 22, 2022 through October 17, 2022  </w:t>
      </w:r>
    </w:p>
    <w:p w:rsidR="00E3135A" w:rsidRDefault="00E3135A" w:rsidP="00E3135A">
      <w:r>
        <w:tab/>
        <w:t>--Shannon Ely – verbal resignation on June 29, 2022</w:t>
      </w:r>
    </w:p>
    <w:p w:rsidR="00E3135A" w:rsidRDefault="00E3135A" w:rsidP="00E3135A">
      <w:r>
        <w:tab/>
        <w:t>--Brandon Kerrigan – hire as a paraprofessional for the 2022-2023 school year pending finalization of paperwork and verification of fingerprints</w:t>
      </w:r>
    </w:p>
    <w:p w:rsidR="00E3135A" w:rsidRDefault="00E3135A" w:rsidP="00E3135A">
      <w:r>
        <w:tab/>
        <w:t>--Paula Murphy – hire as a paraprofessional for the 2022-2023 school year pending finalization of paperwork, physical, and verification of fingerprints</w:t>
      </w:r>
    </w:p>
    <w:p w:rsidR="00E3135A" w:rsidRDefault="00E3135A" w:rsidP="00E3135A">
      <w:r>
        <w:tab/>
        <w:t>--Taylor Rumsey – hire as a PreK paraprofessional for the 2022-2023 school year pending finalization of paperwork, physical, and verification of fingerprints</w:t>
      </w:r>
    </w:p>
    <w:p w:rsidR="00E3135A" w:rsidRDefault="00E3135A" w:rsidP="00E3135A">
      <w:r>
        <w:tab/>
        <w:t>--Christy Clendenin – hire as an interpreter for the 2022-2023 school year pending finalization of licensure, paperwork, physical, TB, and verification of fingerprints</w:t>
      </w:r>
    </w:p>
    <w:p w:rsidR="00E3135A" w:rsidRDefault="00E3135A" w:rsidP="00E3135A">
      <w:r>
        <w:tab/>
        <w:t>--Bobbie Huntley – resignation email dated June 30, 2022 to be effective immediately</w:t>
      </w:r>
    </w:p>
    <w:p w:rsidR="00E3135A" w:rsidRDefault="00E3135A" w:rsidP="00E3135A"/>
    <w:p w:rsidR="00E3135A" w:rsidRPr="00EA2EE5" w:rsidRDefault="00E3135A" w:rsidP="00E3135A">
      <w:pPr>
        <w:rPr>
          <w:b/>
        </w:rPr>
      </w:pPr>
      <w:r w:rsidRPr="00EA2EE5">
        <w:rPr>
          <w:b/>
        </w:rPr>
        <w:t>Voluntary Transfer</w:t>
      </w:r>
    </w:p>
    <w:p w:rsidR="00E3135A" w:rsidRDefault="00E3135A" w:rsidP="00E3135A">
      <w:r>
        <w:t>Emma Tuthill – Carterville High School – Building Based</w:t>
      </w:r>
    </w:p>
    <w:p w:rsidR="00E3135A" w:rsidRDefault="00E3135A" w:rsidP="00E3135A">
      <w:r>
        <w:tab/>
      </w:r>
    </w:p>
    <w:p w:rsidR="00F6449D" w:rsidRDefault="00515054" w:rsidP="00F6449D">
      <w:r>
        <w:t xml:space="preserve">Upon roll call, </w:t>
      </w:r>
      <w:r w:rsidR="00F6449D">
        <w:t xml:space="preserve">Members Clark, Oates, </w:t>
      </w:r>
      <w:r w:rsidR="00190CC9">
        <w:t>Stone</w:t>
      </w:r>
      <w:r w:rsidR="00F6449D">
        <w:t>, and Liddell voted “yea”.  Motion carried.</w:t>
      </w:r>
    </w:p>
    <w:p w:rsidR="00E3135A" w:rsidRDefault="00E3135A" w:rsidP="00F6449D"/>
    <w:p w:rsidR="00E3135A" w:rsidRDefault="00E3135A" w:rsidP="00F6449D">
      <w:r>
        <w:t>Mrs. Clark made the motion to approve the Director Contract.  Dr. Oates seconded the motion.</w:t>
      </w:r>
    </w:p>
    <w:p w:rsidR="00E3135A" w:rsidRDefault="00E3135A" w:rsidP="00F6449D"/>
    <w:p w:rsidR="00E3135A" w:rsidRDefault="00E3135A" w:rsidP="00F6449D">
      <w:r>
        <w:t xml:space="preserve">Upon roll call, Members Clark, Oates, Stone, and Liddell voted “yea”.  Motion carried.  </w:t>
      </w:r>
    </w:p>
    <w:p w:rsidR="00C00FBD" w:rsidRDefault="00C00FBD" w:rsidP="00ED17CA"/>
    <w:p w:rsidR="00C00FBD" w:rsidRDefault="00E3135A" w:rsidP="00ED17CA">
      <w:r>
        <w:t>Mr. Stone</w:t>
      </w:r>
      <w:r w:rsidR="00611C92">
        <w:t xml:space="preserve"> </w:t>
      </w:r>
      <w:r w:rsidR="00C00FBD">
        <w:t xml:space="preserve">made the motion to approve the destruction of the closed </w:t>
      </w:r>
      <w:r w:rsidR="002C34B4">
        <w:t>s</w:t>
      </w:r>
      <w:r w:rsidR="00B55E6A">
        <w:t>ession</w:t>
      </w:r>
      <w:r w:rsidR="005F6DB3">
        <w:t xml:space="preserve"> recordings from </w:t>
      </w:r>
      <w:r w:rsidR="00515054">
        <w:t xml:space="preserve">July </w:t>
      </w:r>
      <w:r>
        <w:t>2020 to December 2020</w:t>
      </w:r>
      <w:r w:rsidR="00B55E6A">
        <w:t xml:space="preserve">.  </w:t>
      </w:r>
      <w:r>
        <w:t>Mrs. Clark</w:t>
      </w:r>
      <w:r w:rsidR="00E90841">
        <w:t xml:space="preserve"> </w:t>
      </w:r>
      <w:r w:rsidR="00C00FBD">
        <w:t xml:space="preserve">seconded the motion.  </w:t>
      </w:r>
    </w:p>
    <w:p w:rsidR="00611C92" w:rsidRDefault="00611C92" w:rsidP="00ED17CA"/>
    <w:p w:rsidR="00611C92" w:rsidRDefault="00515054" w:rsidP="00611C92">
      <w:r>
        <w:t xml:space="preserve">Upon roll call, </w:t>
      </w:r>
      <w:r w:rsidR="00611C92">
        <w:t xml:space="preserve">Members Clark, Oates, </w:t>
      </w:r>
      <w:r w:rsidR="00190CC9">
        <w:t>Stone</w:t>
      </w:r>
      <w:r w:rsidR="00611C92">
        <w:t>, and Liddell voted “yea”.  Motion carried.</w:t>
      </w:r>
    </w:p>
    <w:p w:rsidR="00611C92" w:rsidRDefault="00611C92" w:rsidP="00ED17CA"/>
    <w:p w:rsidR="00190CC9" w:rsidRDefault="00190CC9" w:rsidP="00611C92"/>
    <w:p w:rsidR="00190CC9" w:rsidRDefault="00E3135A" w:rsidP="00611C92">
      <w:r>
        <w:lastRenderedPageBreak/>
        <w:t>Transportation Costs June 2022</w:t>
      </w:r>
      <w:r w:rsidR="00190CC9">
        <w:t xml:space="preserve"> presented for information purposes</w:t>
      </w:r>
    </w:p>
    <w:p w:rsidR="00317DE3" w:rsidRDefault="00317DE3" w:rsidP="00611C92"/>
    <w:p w:rsidR="00317DE3" w:rsidRDefault="00317DE3" w:rsidP="00611C92">
      <w:r>
        <w:t>Mrs. Clark made the motion to accept the election of officers as presented.  Dr. Oates seconded the motion.</w:t>
      </w:r>
    </w:p>
    <w:p w:rsidR="00317DE3" w:rsidRDefault="00317DE3" w:rsidP="00611C92"/>
    <w:p w:rsidR="00317DE3" w:rsidRDefault="00317DE3" w:rsidP="00611C92">
      <w:r>
        <w:t xml:space="preserve">Members Clark, Oates, Stone, and Liddell voted “yea”.  Motion carried.  </w:t>
      </w:r>
    </w:p>
    <w:p w:rsidR="00611C92" w:rsidRDefault="00611C92" w:rsidP="00611C92"/>
    <w:p w:rsidR="006A42E4" w:rsidRDefault="006A42E4" w:rsidP="00FA3406">
      <w:r>
        <w:t>Director’s Report:</w:t>
      </w:r>
    </w:p>
    <w:p w:rsidR="00317DE3" w:rsidRDefault="000C1D93" w:rsidP="00BD6D0D">
      <w:r>
        <w:tab/>
      </w:r>
      <w:r w:rsidR="00BD6D0D">
        <w:t>--Anticipated caseloads presented.  Numbers are on the higher end in some schools.</w:t>
      </w:r>
    </w:p>
    <w:p w:rsidR="00BD6D0D" w:rsidRDefault="00BD6D0D" w:rsidP="00BD6D0D">
      <w:r>
        <w:tab/>
        <w:t>--Building Based numbers are high for CIS and HES.  Herrin is planning construction that is anticipated to be finished in December</w:t>
      </w:r>
    </w:p>
    <w:p w:rsidR="00BD6D0D" w:rsidRDefault="00BD6D0D" w:rsidP="00BD6D0D">
      <w:r>
        <w:tab/>
        <w:t>--IDEA Grant under construction.  May have to assess districts soon.  As soon as grant opens, WCES is ready to go</w:t>
      </w:r>
    </w:p>
    <w:p w:rsidR="00BD6D0D" w:rsidRDefault="00BD6D0D" w:rsidP="00BD6D0D">
      <w:r>
        <w:tab/>
        <w:t>--Personnel record retention discussed</w:t>
      </w:r>
    </w:p>
    <w:p w:rsidR="00BD6D0D" w:rsidRDefault="00BD6D0D" w:rsidP="00BD6D0D">
      <w:r>
        <w:tab/>
        <w:t>--RTO and board approval discussed</w:t>
      </w:r>
    </w:p>
    <w:p w:rsidR="00317DE3" w:rsidRDefault="00317DE3" w:rsidP="00190CC9"/>
    <w:p w:rsidR="00515054" w:rsidRDefault="00515054" w:rsidP="00515054">
      <w:r>
        <w:tab/>
      </w:r>
    </w:p>
    <w:p w:rsidR="00226074" w:rsidRDefault="00317DE3" w:rsidP="00611C92">
      <w:r>
        <w:t>Mrs. Clark</w:t>
      </w:r>
      <w:r w:rsidR="00226074">
        <w:t xml:space="preserve"> made the motion to adjourn the meeting.  </w:t>
      </w:r>
      <w:r w:rsidR="00BD6D0D">
        <w:t>Dr. Oates</w:t>
      </w:r>
      <w:r w:rsidR="00226074">
        <w:t xml:space="preserve"> seconded the motion.  </w:t>
      </w:r>
    </w:p>
    <w:p w:rsidR="00226074" w:rsidRDefault="00226074" w:rsidP="00611C92"/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836EDB">
        <w:t>9:</w:t>
      </w:r>
      <w:r w:rsidR="00BD6D0D">
        <w:t>24</w:t>
      </w:r>
      <w:r w:rsidR="005C415A">
        <w:t xml:space="preserve"> a</w:t>
      </w:r>
      <w:r w:rsidR="00701810">
        <w:t>.m.</w:t>
      </w:r>
    </w:p>
    <w:p w:rsidR="000E0271" w:rsidRDefault="000E0271"/>
    <w:p w:rsidR="00836EDB" w:rsidRDefault="00836EDB"/>
    <w:p w:rsidR="00BA6666" w:rsidRDefault="00BA6666">
      <w:r>
        <w:t>MINUTES ATTESTED TO:</w:t>
      </w:r>
    </w:p>
    <w:p w:rsidR="00BA6666" w:rsidRDefault="00BA6666"/>
    <w:p w:rsidR="00BA6666" w:rsidRDefault="00B777D3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4A0" w:rsidRDefault="009234A0">
      <w:r>
        <w:separator/>
      </w:r>
    </w:p>
  </w:endnote>
  <w:endnote w:type="continuationSeparator" w:id="0">
    <w:p w:rsidR="009234A0" w:rsidRDefault="0092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DB1">
      <w:rPr>
        <w:rStyle w:val="PageNumber"/>
        <w:noProof/>
      </w:rPr>
      <w:t>3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4A0" w:rsidRDefault="009234A0">
      <w:r>
        <w:separator/>
      </w:r>
    </w:p>
  </w:footnote>
  <w:footnote w:type="continuationSeparator" w:id="0">
    <w:p w:rsidR="009234A0" w:rsidRDefault="00923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6"/>
  </w:num>
  <w:num w:numId="5">
    <w:abstractNumId w:val="0"/>
  </w:num>
  <w:num w:numId="6">
    <w:abstractNumId w:val="14"/>
  </w:num>
  <w:num w:numId="7">
    <w:abstractNumId w:val="10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3"/>
  </w:num>
  <w:num w:numId="16">
    <w:abstractNumId w:val="5"/>
  </w:num>
  <w:num w:numId="17">
    <w:abstractNumId w:val="17"/>
  </w:num>
  <w:num w:numId="18">
    <w:abstractNumId w:val="20"/>
  </w:num>
  <w:num w:numId="19">
    <w:abstractNumId w:val="1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F26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4F5"/>
    <w:rsid w:val="00051704"/>
    <w:rsid w:val="000525CC"/>
    <w:rsid w:val="00053E36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382B"/>
    <w:rsid w:val="000A404A"/>
    <w:rsid w:val="000A6D80"/>
    <w:rsid w:val="000A6F5E"/>
    <w:rsid w:val="000A7B94"/>
    <w:rsid w:val="000B07EB"/>
    <w:rsid w:val="000B6250"/>
    <w:rsid w:val="000C0056"/>
    <w:rsid w:val="000C0A2D"/>
    <w:rsid w:val="000C1D93"/>
    <w:rsid w:val="000D297E"/>
    <w:rsid w:val="000D421C"/>
    <w:rsid w:val="000E0271"/>
    <w:rsid w:val="000E3D85"/>
    <w:rsid w:val="000E3E23"/>
    <w:rsid w:val="000E4AC2"/>
    <w:rsid w:val="000E4F30"/>
    <w:rsid w:val="000F3695"/>
    <w:rsid w:val="001008F5"/>
    <w:rsid w:val="00104A2B"/>
    <w:rsid w:val="00107071"/>
    <w:rsid w:val="001104BC"/>
    <w:rsid w:val="00110B37"/>
    <w:rsid w:val="00115963"/>
    <w:rsid w:val="00116835"/>
    <w:rsid w:val="00116E9F"/>
    <w:rsid w:val="001354A7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0CC9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24640"/>
    <w:rsid w:val="00226074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4B4"/>
    <w:rsid w:val="002D03D5"/>
    <w:rsid w:val="002D1D87"/>
    <w:rsid w:val="002D42DB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075"/>
    <w:rsid w:val="00310CFB"/>
    <w:rsid w:val="00315116"/>
    <w:rsid w:val="003168B8"/>
    <w:rsid w:val="00317DE3"/>
    <w:rsid w:val="00321D23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1DCD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975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261D"/>
    <w:rsid w:val="003B5CEA"/>
    <w:rsid w:val="003C1191"/>
    <w:rsid w:val="003C3254"/>
    <w:rsid w:val="003C59F7"/>
    <w:rsid w:val="003C5E38"/>
    <w:rsid w:val="003C73A7"/>
    <w:rsid w:val="003D1E1C"/>
    <w:rsid w:val="003D1EB0"/>
    <w:rsid w:val="003D5B60"/>
    <w:rsid w:val="003E592B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2774"/>
    <w:rsid w:val="00422DAD"/>
    <w:rsid w:val="00434351"/>
    <w:rsid w:val="00435982"/>
    <w:rsid w:val="00437CA6"/>
    <w:rsid w:val="00437FC5"/>
    <w:rsid w:val="00446B76"/>
    <w:rsid w:val="004478B0"/>
    <w:rsid w:val="00450EB7"/>
    <w:rsid w:val="004549DF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A89"/>
    <w:rsid w:val="004D3BD2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4492"/>
    <w:rsid w:val="004F550C"/>
    <w:rsid w:val="004F757B"/>
    <w:rsid w:val="00501956"/>
    <w:rsid w:val="005053FD"/>
    <w:rsid w:val="00506409"/>
    <w:rsid w:val="005074B3"/>
    <w:rsid w:val="00507761"/>
    <w:rsid w:val="00512493"/>
    <w:rsid w:val="005125B4"/>
    <w:rsid w:val="00515054"/>
    <w:rsid w:val="00516196"/>
    <w:rsid w:val="0052239C"/>
    <w:rsid w:val="00522A06"/>
    <w:rsid w:val="00526FDA"/>
    <w:rsid w:val="0052708B"/>
    <w:rsid w:val="005272C9"/>
    <w:rsid w:val="005275EA"/>
    <w:rsid w:val="005278C6"/>
    <w:rsid w:val="005353AE"/>
    <w:rsid w:val="00536201"/>
    <w:rsid w:val="00541BFF"/>
    <w:rsid w:val="00542EDE"/>
    <w:rsid w:val="00545938"/>
    <w:rsid w:val="005514FF"/>
    <w:rsid w:val="00552D1A"/>
    <w:rsid w:val="0055444E"/>
    <w:rsid w:val="00557730"/>
    <w:rsid w:val="0056231D"/>
    <w:rsid w:val="0056418B"/>
    <w:rsid w:val="00566E6C"/>
    <w:rsid w:val="00572BB7"/>
    <w:rsid w:val="005753B0"/>
    <w:rsid w:val="00582E6B"/>
    <w:rsid w:val="00585C53"/>
    <w:rsid w:val="00597517"/>
    <w:rsid w:val="005A5A8B"/>
    <w:rsid w:val="005A5B22"/>
    <w:rsid w:val="005A6464"/>
    <w:rsid w:val="005A759B"/>
    <w:rsid w:val="005B0509"/>
    <w:rsid w:val="005B4197"/>
    <w:rsid w:val="005B60AB"/>
    <w:rsid w:val="005B7508"/>
    <w:rsid w:val="005C1575"/>
    <w:rsid w:val="005C2DF1"/>
    <w:rsid w:val="005C415A"/>
    <w:rsid w:val="005C4377"/>
    <w:rsid w:val="005C49F7"/>
    <w:rsid w:val="005C6068"/>
    <w:rsid w:val="005C7180"/>
    <w:rsid w:val="005D0D96"/>
    <w:rsid w:val="005E17A9"/>
    <w:rsid w:val="005E35CD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5F6DB3"/>
    <w:rsid w:val="006026C3"/>
    <w:rsid w:val="00606C52"/>
    <w:rsid w:val="006072F6"/>
    <w:rsid w:val="00607CBE"/>
    <w:rsid w:val="006102C5"/>
    <w:rsid w:val="00611482"/>
    <w:rsid w:val="00611C92"/>
    <w:rsid w:val="006165DC"/>
    <w:rsid w:val="006173EF"/>
    <w:rsid w:val="00624672"/>
    <w:rsid w:val="0063062F"/>
    <w:rsid w:val="00630F1A"/>
    <w:rsid w:val="006342F0"/>
    <w:rsid w:val="00634C72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3FB"/>
    <w:rsid w:val="00676BD3"/>
    <w:rsid w:val="006838B3"/>
    <w:rsid w:val="00696C0E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5BA1"/>
    <w:rsid w:val="00725187"/>
    <w:rsid w:val="00725351"/>
    <w:rsid w:val="007267FC"/>
    <w:rsid w:val="00726E81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49A4"/>
    <w:rsid w:val="007B56B5"/>
    <w:rsid w:val="007B66F4"/>
    <w:rsid w:val="007C16E6"/>
    <w:rsid w:val="007D0515"/>
    <w:rsid w:val="007D08E5"/>
    <w:rsid w:val="007D130D"/>
    <w:rsid w:val="007D4BA1"/>
    <w:rsid w:val="007E05CC"/>
    <w:rsid w:val="007E689B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5F5C"/>
    <w:rsid w:val="00846F30"/>
    <w:rsid w:val="00864C45"/>
    <w:rsid w:val="00867141"/>
    <w:rsid w:val="00867AC0"/>
    <w:rsid w:val="00873635"/>
    <w:rsid w:val="0087484A"/>
    <w:rsid w:val="008751F8"/>
    <w:rsid w:val="00877D92"/>
    <w:rsid w:val="0088000A"/>
    <w:rsid w:val="00880FDF"/>
    <w:rsid w:val="00891EB1"/>
    <w:rsid w:val="0089674B"/>
    <w:rsid w:val="0089770A"/>
    <w:rsid w:val="008A471C"/>
    <w:rsid w:val="008B0351"/>
    <w:rsid w:val="008B6C33"/>
    <w:rsid w:val="008B7634"/>
    <w:rsid w:val="008B7C28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5315"/>
    <w:rsid w:val="00917AC1"/>
    <w:rsid w:val="0092125F"/>
    <w:rsid w:val="00921AE7"/>
    <w:rsid w:val="00922523"/>
    <w:rsid w:val="009234A0"/>
    <w:rsid w:val="00924B89"/>
    <w:rsid w:val="00924FB0"/>
    <w:rsid w:val="00932200"/>
    <w:rsid w:val="0093396A"/>
    <w:rsid w:val="00964AE4"/>
    <w:rsid w:val="00964CAC"/>
    <w:rsid w:val="009666A4"/>
    <w:rsid w:val="00986DE3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0AEA"/>
    <w:rsid w:val="00A11753"/>
    <w:rsid w:val="00A11FAA"/>
    <w:rsid w:val="00A12960"/>
    <w:rsid w:val="00A26EC3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2190"/>
    <w:rsid w:val="00AD3588"/>
    <w:rsid w:val="00AE1417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4093E"/>
    <w:rsid w:val="00B42FAF"/>
    <w:rsid w:val="00B45571"/>
    <w:rsid w:val="00B51629"/>
    <w:rsid w:val="00B53A02"/>
    <w:rsid w:val="00B55E6A"/>
    <w:rsid w:val="00B62055"/>
    <w:rsid w:val="00B714A7"/>
    <w:rsid w:val="00B75BE6"/>
    <w:rsid w:val="00B76D9B"/>
    <w:rsid w:val="00B777D3"/>
    <w:rsid w:val="00B85FC8"/>
    <w:rsid w:val="00B862BE"/>
    <w:rsid w:val="00BA11DE"/>
    <w:rsid w:val="00BA266C"/>
    <w:rsid w:val="00BA6666"/>
    <w:rsid w:val="00BB04B1"/>
    <w:rsid w:val="00BB0985"/>
    <w:rsid w:val="00BB1002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B57"/>
    <w:rsid w:val="00BD3C34"/>
    <w:rsid w:val="00BD67FD"/>
    <w:rsid w:val="00BD6D0D"/>
    <w:rsid w:val="00BE0009"/>
    <w:rsid w:val="00BE2F14"/>
    <w:rsid w:val="00BE406C"/>
    <w:rsid w:val="00BE6BE4"/>
    <w:rsid w:val="00BF0443"/>
    <w:rsid w:val="00BF0528"/>
    <w:rsid w:val="00BF1B6C"/>
    <w:rsid w:val="00BF319C"/>
    <w:rsid w:val="00BF3890"/>
    <w:rsid w:val="00BF7A44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530A3"/>
    <w:rsid w:val="00C53C44"/>
    <w:rsid w:val="00C53D65"/>
    <w:rsid w:val="00C560CF"/>
    <w:rsid w:val="00C5791C"/>
    <w:rsid w:val="00C61770"/>
    <w:rsid w:val="00C623FD"/>
    <w:rsid w:val="00C751D7"/>
    <w:rsid w:val="00C85723"/>
    <w:rsid w:val="00C85B12"/>
    <w:rsid w:val="00C864AB"/>
    <w:rsid w:val="00C90A90"/>
    <w:rsid w:val="00C91DE2"/>
    <w:rsid w:val="00C948BE"/>
    <w:rsid w:val="00C94C6A"/>
    <w:rsid w:val="00C969B5"/>
    <w:rsid w:val="00C97221"/>
    <w:rsid w:val="00CA287B"/>
    <w:rsid w:val="00CA3A50"/>
    <w:rsid w:val="00CB1E40"/>
    <w:rsid w:val="00CB4388"/>
    <w:rsid w:val="00CB66F3"/>
    <w:rsid w:val="00CC0F2E"/>
    <w:rsid w:val="00CC4C35"/>
    <w:rsid w:val="00CD0DE3"/>
    <w:rsid w:val="00CD5D9B"/>
    <w:rsid w:val="00CE0481"/>
    <w:rsid w:val="00CE0EB8"/>
    <w:rsid w:val="00CE3A6C"/>
    <w:rsid w:val="00CE7678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26CB3"/>
    <w:rsid w:val="00D346E0"/>
    <w:rsid w:val="00D375F1"/>
    <w:rsid w:val="00D41FFC"/>
    <w:rsid w:val="00D425B9"/>
    <w:rsid w:val="00D4685F"/>
    <w:rsid w:val="00D51B10"/>
    <w:rsid w:val="00D56CF2"/>
    <w:rsid w:val="00D60A8E"/>
    <w:rsid w:val="00D706CB"/>
    <w:rsid w:val="00D73285"/>
    <w:rsid w:val="00D82834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2669D"/>
    <w:rsid w:val="00E30EED"/>
    <w:rsid w:val="00E3135A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0841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6B88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46DB1"/>
    <w:rsid w:val="00F51137"/>
    <w:rsid w:val="00F51A63"/>
    <w:rsid w:val="00F57C37"/>
    <w:rsid w:val="00F643A2"/>
    <w:rsid w:val="00F6449D"/>
    <w:rsid w:val="00F6710C"/>
    <w:rsid w:val="00F67B01"/>
    <w:rsid w:val="00F67FA3"/>
    <w:rsid w:val="00F75FA9"/>
    <w:rsid w:val="00F7718F"/>
    <w:rsid w:val="00F7793C"/>
    <w:rsid w:val="00F80793"/>
    <w:rsid w:val="00F80B9B"/>
    <w:rsid w:val="00F8149D"/>
    <w:rsid w:val="00F85D77"/>
    <w:rsid w:val="00F91813"/>
    <w:rsid w:val="00F960D2"/>
    <w:rsid w:val="00FA0F98"/>
    <w:rsid w:val="00FA3406"/>
    <w:rsid w:val="00FB3973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A300-C331-4A8F-AB49-5B8856A2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2</cp:revision>
  <cp:lastPrinted>2022-07-07T18:00:00Z</cp:lastPrinted>
  <dcterms:created xsi:type="dcterms:W3CDTF">2022-07-26T14:00:00Z</dcterms:created>
  <dcterms:modified xsi:type="dcterms:W3CDTF">2022-07-26T14:00:00Z</dcterms:modified>
</cp:coreProperties>
</file>